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Maren Lehmann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Lose Kopplung. </w:t>
      </w:r>
      <w:r>
        <w:rPr/>
        <w:t xml:space="preserve">In: Soziale Systeme </w:t>
      </w:r>
      <w:r>
        <w:rPr/>
        <w:t xml:space="preserve">2022</w:t>
      </w:r>
      <w:r>
        <w:rPr/>
        <w:t xml:space="preserve">(25, 2): 457-475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https://doi.org/10.1515/sosys-2020-0025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Angstkommunikation in dichten Ordnungen. Über Terror und Terrorismus.. </w:t>
      </w:r>
      <w:r>
        <w:rPr/>
        <w:t xml:space="preserve">In: Soziale Systeme </w:t>
      </w:r>
      <w:r>
        <w:rPr/>
        <w:t xml:space="preserve">2018</w:t>
      </w:r>
      <w:r>
        <w:rPr/>
        <w:t xml:space="preserve">(21, 1): 217-239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https://doi.org/10.1515/sosys-2016-0009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Wahrnehmungen in der Dunkelheit: Über Wolfgang Hilbig. </w:t>
      </w:r>
      <w:r>
        <w:rPr/>
        <w:t xml:space="preserve">In: Berliner Debatte Initial </w:t>
      </w:r>
      <w:r>
        <w:rPr/>
        <w:t xml:space="preserve">2018</w:t>
      </w:r>
      <w:r>
        <w:rPr/>
        <w:t xml:space="preserve">(29, 4): 71-83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„Altwerden funktionaler Differenzierung“ und die „nächste Gesellschaft“. </w:t>
      </w:r>
      <w:r>
        <w:rPr/>
        <w:t xml:space="preserve">In: Soziale Systeme (Special Issue) </w:t>
      </w:r>
      <w:r>
        <w:rPr/>
        <w:t xml:space="preserve">2016</w:t>
      </w:r>
      <w:r>
        <w:rPr/>
        <w:t xml:space="preserve">(20, 2): 308 - 336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https://doi.org/10.1515/sosys-2015-0016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Ortstermin: Im Lesesaal. </w:t>
      </w:r>
      <w:r>
        <w:rPr/>
        <w:t xml:space="preserve">In: Mittelweg 36 </w:t>
      </w:r>
      <w:r>
        <w:rPr/>
        <w:t xml:space="preserve">32</w:t>
      </w:r>
      <w:r>
        <w:rPr/>
        <w:t xml:space="preserve">(3/4): 150-157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Karle, Isolde</w:t>
      </w:r>
      <w:r>
        <w:rPr/>
        <w:t xml:space="preserve">: </w:t>
      </w:r>
      <w:r>
        <w:rPr/>
        <w:t xml:space="preserve">Dem Evangelium vertrauen. Wider den Krisenaktionismus der „Elf Leitsätze“ und ihre Abwertung der Ortsgemeinde. </w:t>
      </w:r>
      <w:r>
        <w:rPr/>
        <w:t xml:space="preserve">In: Zeitzeichen </w:t>
      </w:r>
      <w:r>
        <w:rPr/>
        <w:t xml:space="preserve">2020</w:t>
      </w:r>
      <w:r>
        <w:rPr/>
        <w:t xml:space="preserve">(21, 9): 18-20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Die Geschichte eines Alleinseins. </w:t>
      </w:r>
      <w:r>
        <w:rPr/>
        <w:t xml:space="preserve">In: Journal Phänomenologie </w:t>
      </w:r>
      <w:r>
        <w:rPr/>
        <w:t xml:space="preserve">2019</w:t>
      </w:r>
      <w:r>
        <w:rPr/>
        <w:t xml:space="preserve">(52): 43-55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Was ist ein Ereignis? Versuch über die Sozialität einer Zeitform. </w:t>
      </w:r>
      <w:r>
        <w:rPr/>
        <w:t xml:space="preserve">In: Salzburger Theologische Zeitschrift </w:t>
      </w:r>
      <w:r>
        <w:rPr/>
        <w:t xml:space="preserve">2017</w:t>
      </w:r>
      <w:r>
        <w:rPr/>
        <w:t xml:space="preserve">(21, 1): 143 - 158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Zwei oder drei: Kirche zwischen Organisation und Netzwerk.</w:t>
      </w:r>
      <w:r>
        <w:rPr/>
        <w:t xml:space="preserve"> Evangelische Verlagsanstalt,</w:t>
      </w:r>
      <w:r>
        <w:rPr/>
        <w:t xml:space="preserve"> Leipzig,</w:t>
      </w:r>
      <w:r>
        <w:rPr/>
        <w:t xml:space="preserve"> 2018.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Lehmann, Maren; Heidingsfelder, Markus</w:t>
      </w:r>
      <w:r>
        <w:rPr/>
        <w:t xml:space="preserve">: </w:t>
      </w:r>
      <w:r>
        <w:rPr/>
        <w:t xml:space="preserve">Corona – Weltgesellschaft im Ausnahmezustand?.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Tyrell, Marcel</w:t>
      </w:r>
      <w:r>
        <w:rPr/>
        <w:t xml:space="preserve">: </w:t>
      </w:r>
      <w:r>
        <w:rPr/>
        <w:t xml:space="preserve">Komplexe Freiheit: Wie ist Demokratie möglich? Komplexität und Kontingenz (ZU|Schriften).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Lehmann, Maren; Lehmann, Maren</w:t>
      </w:r>
      <w:r>
        <w:rPr/>
        <w:t xml:space="preserve">: </w:t>
      </w:r>
      <w:r>
        <w:rPr/>
        <w:t xml:space="preserve">Die Eitelkeit der Organisation. Protokolle als Vor- und Mitschriften formaler Mitgliedschaft. </w:t>
      </w:r>
      <w:r>
        <w:rPr/>
        <w:t xml:space="preserve">In: </w:t>
      </w:r>
      <w:r>
        <w:rPr/>
        <w:t xml:space="preserve">Plener, P., Werber, N., Wolf, B. (Hrsg): </w:t>
      </w:r>
      <w:r>
        <w:rPr/>
        <w:t xml:space="preserve">Das Protokoll. AdminiStudies. Formen und Medien der Verwaltung. </w:t>
      </w:r>
      <w:r>
        <w:rPr/>
        <w:t xml:space="preserve">J.B. Metzler Berlin Heidelberg, </w:t>
      </w:r>
      <w:r>
        <w:rPr/>
        <w:t xml:space="preserve">Berlin, Heidelberg, </w:t>
      </w:r>
      <w:r>
        <w:rPr/>
        <w:t xml:space="preserve">2023</w:t>
      </w:r>
      <w:r>
        <w:rPr/>
        <w:t xml:space="preserve">:129-143.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https://doi.org/10.1007/978-3-662-66896-2_8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Bürokratische Symbiose. </w:t>
      </w:r>
      <w:r>
        <w:rPr/>
        <w:t xml:space="preserve">In: </w:t>
      </w:r>
      <w:r>
        <w:rPr/>
        <w:t xml:space="preserve">Plener, P., Werber, N., Wolf, B. (Hrsg): </w:t>
      </w:r>
      <w:r>
        <w:rPr/>
        <w:t xml:space="preserve">Das Formular. AdminiStudies. Formen und Medien der Verwaltung. </w:t>
      </w:r>
      <w:r>
        <w:rPr/>
        <w:t xml:space="preserve">Metzler, </w:t>
      </w:r>
      <w:r>
        <w:rPr/>
        <w:t xml:space="preserve">Stuttgart, </w:t>
      </w:r>
      <w:r>
        <w:rPr/>
        <w:t xml:space="preserve">2021</w:t>
      </w:r>
      <w:r>
        <w:rPr/>
        <w:t xml:space="preserve">:35-51.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https://doi.org/10.1007/978-3-662-64084-5_3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Das Fehlerproblem. </w:t>
      </w:r>
      <w:r>
        <w:rPr/>
        <w:t xml:space="preserve">In: </w:t>
      </w:r>
      <w:r>
        <w:rPr/>
        <w:t xml:space="preserve">Timon Beyes, Wolfgang Hagen, Claus Pias, Martin Warnke (Hrsg): </w:t>
      </w:r>
      <w:r>
        <w:rPr/>
        <w:t xml:space="preserve">Soziologische Schriften. </w:t>
      </w:r>
      <w:r>
        <w:rPr/>
        <w:t xml:space="preserve">Duncker&amp;Humblot, </w:t>
      </w:r>
      <w:r>
        <w:rPr/>
        <w:t xml:space="preserve">Berlin, </w:t>
      </w:r>
      <w:r>
        <w:rPr/>
        <w:t xml:space="preserve">2021</w:t>
      </w:r>
      <w:r>
        <w:rPr/>
        <w:t xml:space="preserve">:59-78.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Si scires donum Dei. Ambivalenzen des Beobachtens oder: An der Quelle der Sozialität. </w:t>
      </w:r>
      <w:r>
        <w:rPr/>
        <w:t xml:space="preserve">In: </w:t>
      </w:r>
      <w:r>
        <w:rPr/>
        <w:t xml:space="preserve">Daniel Bogner, Michael Schüßler, Christian Bauer (Hrsg): </w:t>
      </w:r>
      <w:r>
        <w:rPr/>
        <w:t xml:space="preserve">Religionswissenschaft; Gott, Gaia und eine neue Gesellschaft. </w:t>
      </w:r>
      <w:r>
        <w:rPr/>
        <w:t xml:space="preserve">transcript Verlag, </w:t>
      </w:r>
      <w:r>
        <w:rPr/>
        <w:t xml:space="preserve">Bielefeld, </w:t>
      </w:r>
      <w:r>
        <w:rPr/>
        <w:t xml:space="preserve">2021</w:t>
      </w:r>
      <w:r>
        <w:rPr/>
        <w:t xml:space="preserve">:17-28.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https://doi.org/10.14361/9783839458693-002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Enthemmter Dissens: Kommunikation in Netzwerken.. </w:t>
      </w:r>
      <w:r>
        <w:rPr/>
        <w:t xml:space="preserve">In: </w:t>
      </w:r>
      <w:r>
        <w:rPr/>
        <w:t xml:space="preserve">Lars Koch und Torsten König (Hrsg): </w:t>
      </w:r>
      <w:r>
        <w:rPr/>
        <w:t xml:space="preserve">Zwischen Feindsetzung und Selbstviktimisierung: Gefühlspolitik und Ästhetik populistischer Kommunikation.. </w:t>
      </w:r>
      <w:r>
        <w:rPr/>
        <w:t xml:space="preserve">Campus, </w:t>
      </w:r>
      <w:r>
        <w:rPr/>
        <w:t xml:space="preserve">Frankfurt am Main, </w:t>
      </w:r>
      <w:r>
        <w:rPr/>
        <w:t xml:space="preserve">2020</w:t>
      </w:r>
      <w:r>
        <w:rPr/>
        <w:t xml:space="preserve">:203-226.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Observing Cultures. Über Stephan Fuchs, Against Essentialism: A Theory of Culture and Society (2001).. </w:t>
      </w:r>
      <w:r>
        <w:rPr/>
        <w:t xml:space="preserve">In: </w:t>
      </w:r>
      <w:r>
        <w:rPr/>
        <w:t xml:space="preserve">Dirk Baecker (Hrsg): </w:t>
      </w:r>
      <w:r>
        <w:rPr/>
        <w:t xml:space="preserve">Schlüsselwerke der Systemtheorie. </w:t>
      </w:r>
      <w:r>
        <w:rPr/>
        <w:t xml:space="preserve">Springer VS, </w:t>
      </w:r>
      <w:r>
        <w:rPr/>
        <w:t xml:space="preserve">Wiesbaden, </w:t>
      </w:r>
      <w:r>
        <w:rPr/>
        <w:t xml:space="preserve">2020</w:t>
      </w:r>
      <w:r>
        <w:rPr/>
        <w:t xml:space="preserve">:599-608.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Heidingsfelder, Markus</w:t>
      </w:r>
      <w:r>
        <w:rPr/>
        <w:t xml:space="preserve">: </w:t>
      </w:r>
      <w:r>
        <w:rPr/>
        <w:t xml:space="preserve">Vorbemerkung. </w:t>
      </w:r>
      <w:r>
        <w:rPr/>
        <w:t xml:space="preserve">In: </w:t>
      </w:r>
      <w:r>
        <w:rPr/>
        <w:t xml:space="preserve">Markus Heidingsfelder, Maren Lehmann (Hrsg): </w:t>
      </w:r>
      <w:r>
        <w:rPr/>
        <w:t xml:space="preserve">Corona – Weltgesellschaft im Ausnahmezustand?.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2020</w:t>
      </w:r>
      <w:r>
        <w:rPr/>
        <w:t xml:space="preserve">:9-13.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Eine schicksalhafte Verbindung: Mathematik und Soziologie. </w:t>
      </w:r>
      <w:r>
        <w:rPr/>
        <w:t xml:space="preserve">In: </w:t>
      </w:r>
      <w:r>
        <w:rPr/>
        <w:t xml:space="preserve">Nicke, Gregor et al. (Hrsg): </w:t>
      </w:r>
      <w:r>
        <w:rPr/>
        <w:t xml:space="preserve">Mathematik und Gesellschaft: Historische, philosophische und didaktische Perspektiven. </w:t>
      </w:r>
      <w:r>
        <w:rPr/>
        <w:t xml:space="preserve">Springer, </w:t>
      </w:r>
      <w:r>
        <w:rPr/>
        <w:t xml:space="preserve">Wiesbaden, </w:t>
      </w:r>
      <w:r>
        <w:rPr/>
        <w:t xml:space="preserve">2018</w:t>
      </w:r>
      <w:r>
        <w:rPr/>
        <w:t xml:space="preserve">:81-92.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Differenzerfahrung und Entscheidungserwartung. </w:t>
      </w:r>
      <w:r>
        <w:rPr/>
        <w:t xml:space="preserve">In: </w:t>
      </w:r>
      <w:r>
        <w:rPr/>
        <w:t xml:space="preserve">Josef Wieland, Gerhard Wegner, Ramona M. Kordesch (Hrsg): </w:t>
      </w:r>
      <w:r>
        <w:rPr/>
        <w:t xml:space="preserve">Luther 2017: Protestantische Ressourcen der nächsten Moderne. </w:t>
      </w:r>
      <w:r>
        <w:rPr/>
        <w:t xml:space="preserve">Velbrück Wissenschaft, </w:t>
      </w:r>
      <w:r>
        <w:rPr/>
        <w:t xml:space="preserve">Weilerswist, </w:t>
      </w:r>
      <w:r>
        <w:rPr/>
        <w:t xml:space="preserve">2017</w:t>
      </w:r>
      <w:r>
        <w:rPr/>
        <w:t xml:space="preserve">:78 - 94.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https://doi.org/10.5771/9783845287331-79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Schuld und Umkehr - soziologisch - mit einem besonderen Blick auf Organisationen. </w:t>
      </w:r>
      <w:r>
        <w:rPr/>
        <w:t xml:space="preserve">In: </w:t>
      </w:r>
      <w:r>
        <w:rPr/>
        <w:t xml:space="preserve">Oliver Merkelbach (Hrsg): </w:t>
      </w:r>
      <w:r>
        <w:rPr/>
        <w:t xml:space="preserve">Institutioneller Umgang mit Schuld. Aufarbeitung von sexuellem Mißbrauch in katholischen Organisationen. </w:t>
      </w:r>
      <w:r>
        <w:rPr/>
        <w:t xml:space="preserve">Caritas, </w:t>
      </w:r>
      <w:r>
        <w:rPr/>
        <w:t xml:space="preserve">Stuttgart, </w:t>
      </w:r>
      <w:r>
        <w:rPr/>
        <w:t xml:space="preserve">2017</w:t>
      </w:r>
      <w:r>
        <w:rPr/>
        <w:t xml:space="preserve">:23 - 31.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Institutionelle Umkehr - wie kann sie gelingen? Anstöße aus soziologischer Sicht.. </w:t>
      </w:r>
      <w:r>
        <w:rPr/>
        <w:t xml:space="preserve">In: </w:t>
      </w:r>
      <w:r>
        <w:rPr/>
        <w:t xml:space="preserve">Oliver Merkelbach (Hrsg): </w:t>
      </w:r>
      <w:r>
        <w:rPr/>
        <w:t xml:space="preserve">Institutioneller Umgang mit Schuld. Aufarbeitung von sexuellem Missbrauch in katholischen Organisationen.. </w:t>
      </w:r>
      <w:r>
        <w:rPr/>
        <w:t xml:space="preserve">Caritas, </w:t>
      </w:r>
      <w:r>
        <w:rPr/>
        <w:t xml:space="preserve">Stuttgart, </w:t>
      </w:r>
      <w:r>
        <w:rPr/>
        <w:t xml:space="preserve">2017</w:t>
      </w:r>
      <w:r>
        <w:rPr/>
        <w:t xml:space="preserve">:32-33.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: </w:t>
      </w:r>
      <w:r>
        <w:rPr/>
        <w:t xml:space="preserve">Anstalten machen – jenseits der Kaserne? Über Konversionen als unabschließbare Projekte. </w:t>
      </w:r>
      <w:r>
        <w:rPr/>
        <w:t xml:space="preserve">In: </w:t>
      </w:r>
      <w:r>
        <w:rPr/>
        <w:t xml:space="preserve">Christine Schranz (Hrsg): </w:t>
      </w:r>
      <w:r>
        <w:rPr/>
        <w:t xml:space="preserve">Nach der Kaserne. </w:t>
      </w:r>
      <w:r>
        <w:rPr/>
        <w:t xml:space="preserve">Gessler, </w:t>
      </w:r>
      <w:r>
        <w:rPr/>
        <w:t xml:space="preserve">Friedrichshafen, </w:t>
      </w:r>
      <w:r>
        <w:rPr/>
        <w:t xml:space="preserve">2016</w:t>
      </w:r>
      <w:r>
        <w:rPr/>
        <w:t xml:space="preserve">:99 - 248.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„What will you do to keep away the black dog that worries you at home?“. </w:t>
      </w:r>
      <w:r>
        <w:rPr/>
        <w:t xml:space="preserve">In: </w:t>
      </w:r>
      <w:r>
        <w:rPr/>
        <w:t xml:space="preserve">Burzan, Nicole/Hitzler, Ronald (Hrsg): </w:t>
      </w:r>
      <w:r>
        <w:rPr/>
        <w:t xml:space="preserve">Auf den Hund gekommen. Interdisziplinäre Annäherung an ein Verhältnis.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:33 - 45.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https://doi.org/10.1007/978-3-658-13740-3_3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Wo ist ‚unten‘?. </w:t>
      </w:r>
      <w:r>
        <w:rPr/>
        <w:t xml:space="preserve">In: </w:t>
      </w:r>
      <w:r>
        <w:rPr/>
        <w:t xml:space="preserve">Maren Lehmann mit Marcel Tyrell (Hrsg): </w:t>
      </w:r>
      <w:r>
        <w:rPr/>
        <w:t xml:space="preserve">Komplexe Freiheit: Wie ist Demokratie möglich?. </w:t>
      </w:r>
      <w:r>
        <w:rPr/>
        <w:t xml:space="preserve">VS Verlag, </w:t>
      </w:r>
      <w:r>
        <w:rPr/>
        <w:t xml:space="preserve">Wiesbaden, </w:t>
      </w:r>
      <w:r>
        <w:rPr/>
        <w:t xml:space="preserve">2016</w:t>
      </w:r>
      <w:r>
        <w:rPr/>
        <w:t xml:space="preserve">:167 - 184.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https://doi.org/10.1007/978-3-658-14969-7_7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Kognition, heterodox. </w:t>
      </w:r>
      <w:r>
        <w:rPr/>
        <w:t xml:space="preserve">In: </w:t>
      </w:r>
      <w:r>
        <w:rPr/>
        <w:t xml:space="preserve">Dirk Baecker (Hrsg): </w:t>
      </w:r>
      <w:r>
        <w:rPr/>
        <w:t xml:space="preserve">Schlüsselwerke der Systemtheorie.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:215 - 222.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https://doi.org/10.1007/978-3-531-20004-0_18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Inklusion, ›revisited‹.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Inequality: Social Costs and Benefits.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:151 - 169.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Dead Sociologists Society: Soziologie nach dem Verlust der Lust an der Gesellschaft.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Too much future, oder: Wir haben sie nicht mehr, diese endlose Geduld. Versuch über die Eigenzeit des Aufbruchs. 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Zerfall oder Verdichtung? Grenzfragen sozialer Integration.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Die Unterscheidbarkeit des Unterschiedslosen. </w:t>
      </w:r>
      <w:r>
        <w:rPr/>
        <w:t xml:space="preserve"> ( "Terrorismus: fuzzy-logisch und formtheoretisch", Universität Witten/Herdecke)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Die verlorene Gemeinde. </w:t>
      </w:r>
      <w:r>
        <w:rPr/>
        <w:t xml:space="preserve"> ( VELKD Bischofskonferenz, Goslar)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Ornament und Verbrechen. </w:t>
      </w:r>
      <w:r>
        <w:rPr/>
        <w:t xml:space="preserve"> ( ZU)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Das Fehlerproblem. </w:t>
      </w:r>
      <w:r>
        <w:rPr/>
        <w:t xml:space="preserve"> ( "Niklas Luhmann am OVG Lüneburg: Zur Entstehung der Systemtheorie", MECS Lüneburg)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Wizards of quirk, oder: Die Kapitalisierung der Eitelkeit (Der Hochstapler). </w:t>
      </w:r>
      <w:r>
        <w:rPr/>
        <w:t xml:space="preserve"> ( "Hochstapelei und Unternehmung", HU Berlin)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Radical Chic - Die Welt als Salon. </w:t>
      </w:r>
      <w:r>
        <w:rPr/>
        <w:t xml:space="preserve"> ( ZU)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Soziologie der Gelegenheit. </w:t>
      </w:r>
      <w:r>
        <w:rPr/>
        <w:t xml:space="preserve"> ( Gelegenheit macht Dichter, Villa Vigoni, Como (It.))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(2017):</w:t>
      </w:r>
      <w:r>
        <w:rPr/>
        <w:t xml:space="preserve"> Punk im Osten. </w:t>
      </w:r>
      <w:r>
        <w:rPr/>
        <w:t xml:space="preserve"> ( Universität Hildesheim, Musikwissenschaftliches Seminar)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Dich sehen, wie du mich siehst": Fragmente eines Menschenbeobachters. Versuch über die Physiognomik. </w:t>
      </w:r>
      <w:r>
        <w:rPr/>
        <w:t xml:space="preserve"> ( Ringvorlesung "Ökologien des Menschlichen" / Zeppelin Universität)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Podiumsimpuls: Die Reformierbarkeit von Religion. </w:t>
      </w:r>
      <w:r>
        <w:rPr/>
        <w:t xml:space="preserve"> ( Kirche im Reformprozeß, FAKD; Berlin)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Dann machte es Zisch!, ich drehte mich um..., und da war nichts. Seitdem denke ich Kontingenz. </w:t>
      </w:r>
      <w:r>
        <w:rPr/>
        <w:t xml:space="preserve"> ( Reife Theorie und frisches Denken: 10 Jahre Club Systemtheorie / Berlin)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Kontingenz und Ironie. </w:t>
      </w:r>
      <w:r>
        <w:rPr/>
        <w:t xml:space="preserve"> ( Club Systemtheorie; Berlin)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Über Fremdheit. </w:t>
      </w:r>
      <w:r>
        <w:rPr/>
        <w:t xml:space="preserve"> ( Ausstellungseröffnung / Friedrichshafen / Stadtverwaltung und Zeppelin-Universität)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Towards an Ecology of Churches (Keynote). </w:t>
      </w:r>
      <w:r>
        <w:rPr/>
        <w:t xml:space="preserve"> ( Reformation, Education, Transformation; International TWIN Consultation Project; Universität Halle)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Funktionen und Folgen organisierter Religion. </w:t>
      </w:r>
      <w:r>
        <w:rPr/>
        <w:t xml:space="preserve"> ( Institut für Religion und Gesellschaft / Ruhr-Universität Bochum)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Kirchenmitgliedschaft anders denken: Kritische Revision der KMU V. </w:t>
      </w:r>
      <w:r>
        <w:rPr/>
        <w:t xml:space="preserve"> ( FAKD Berlin)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Gesellschaft als verlorene Ressource – Kirche und Welt. </w:t>
      </w:r>
      <w:r>
        <w:rPr/>
        <w:t xml:space="preserve"> ( Luther 2017: Protestantische Ressourcen der nächsten Moderne / Ev. Akademie Berlin)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Was heißt Schreiben? Über "Zettel's Traum. </w:t>
      </w:r>
      <w:r>
        <w:rPr/>
        <w:t xml:space="preserve"> ( Sommerfest / Friedrichshafen / Zeppelin Universität)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Ökologien des Menschlichen (Eröffnungsvortrag). </w:t>
      </w:r>
      <w:r>
        <w:rPr/>
        <w:t xml:space="preserve"> ( Ökologien des Menschlichen / Friedrichshafen / Zeppelin-Universität und Zeppelin-Museum)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 (2016):</w:t>
      </w:r>
      <w:r>
        <w:rPr/>
        <w:t xml:space="preserve"> Caritas - System oder Netzwerk?. </w:t>
      </w:r>
      <w:r>
        <w:rPr/>
        <w:t xml:space="preserve"> ( Theologie trifft Systemtheorie / TPI Mainz)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Contributions to a newspaper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Comeback für Comte. Der Geist der VW-Stiftung.. </w:t>
      </w:r>
      <w:r>
        <w:rPr/>
        <w:t xml:space="preserve">In: Frankfurter Allgemeine Zeitung </w:t>
      </w:r>
      <w:r>
        <w:rPr/>
        <w:t xml:space="preserve">2021</w:t>
      </w:r>
      <w:r>
        <w:rPr/>
        <w:t xml:space="preserve">(40): N3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Stellen Sie sich bloß nicht so an!. </w:t>
      </w:r>
      <w:r>
        <w:rPr/>
        <w:t xml:space="preserve">In: Frankfurter Allgemeine Zeitung </w:t>
      </w:r>
      <w:r>
        <w:rPr/>
        <w:t xml:space="preserve">2018</w:t>
      </w:r>
      <w:r>
        <w:rPr/>
        <w:t xml:space="preserve">(27. Juni 2018)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Mit alten Scherben. </w:t>
      </w:r>
      <w:r>
        <w:rPr/>
        <w:t xml:space="preserve">In: Frankfurter Allgemeine Zeitung </w:t>
      </w:r>
      <w:r>
        <w:rPr/>
        <w:t xml:space="preserve">2018</w:t>
      </w:r>
      <w:r>
        <w:rPr/>
        <w:t xml:space="preserve">(62): N3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Von Defizitlisten und Wunschzetteln unter blauem Himmel. Rezension zu Steffen Mau (Hrsg.): Lütten Klein. Leben in der ostdeutschen Transformationsgesellschaft. Berlin: Suhrkamp, 2019. </w:t>
      </w:r>
      <w:r>
        <w:rPr/>
        <w:t xml:space="preserve">In: Soziopolis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Diplomatie an der Front (Symposiumsbeitrag zu: Bruno Latour, Existenzweisen. Eine Anthropologie der Modernen. Berlin: Suhrkamp 2014). </w:t>
      </w:r>
      <w:r>
        <w:rPr/>
        <w:t xml:space="preserve">In: Soziologische Revue </w:t>
      </w:r>
      <w:r>
        <w:rPr/>
        <w:t xml:space="preserve">2016</w:t>
      </w:r>
      <w:r>
        <w:rPr/>
        <w:t xml:space="preserve">(39, 04): 537 - 544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https://doi.org/10.1515/srsr-2016-0071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Heidingsfelder, Markus</w:t>
      </w:r>
      <w:r>
        <w:rPr/>
        <w:t xml:space="preserve">: </w:t>
      </w:r>
      <w:r>
        <w:rPr/>
        <w:t xml:space="preserve">Consensus – Because Why?  Interview with Maren Lehmann and Ingrid Volkmer. </w:t>
      </w:r>
      <w:r>
        <w:rPr/>
        <w:t xml:space="preserve">In: Kybernetes </w:t>
      </w:r>
      <w:r>
        <w:rPr/>
        <w:t xml:space="preserve">2021</w:t>
      </w:r>
      <w:r>
        <w:rPr/>
        <w:t xml:space="preserve">(50, 4): 969-993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https://doi.org/10.1108/K-12-2020-862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r>
        <w:rPr/>
        <w:t xml:space="preserve">Warum Marx? 3 Fragen zu Marx. (Interview). </w:t>
      </w:r>
      <w:r>
        <w:rPr/>
        <w:t xml:space="preserve">In: soziopolis.de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77" w:history="1">
        <w:r>
          <w:rPr>
            <w:color w:val="0000FF"/>
          </w:rPr>
          <w:t xml:space="preserve">Mitglied im Wissenschaftlichen Beirat der Kirchenmitgliedschaftsuntersuchung VI der Evangelischen Kirche in Deutschland</w:t>
        </w:r>
      </w:hyperlink>
      <w:r>
        <w:rPr/>
        <w:t xml:space="preserve">(2021 -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78" w:history="1">
        <w:r>
          <w:rPr>
            <w:color w:val="0000FF"/>
          </w:rPr>
          <w:t xml:space="preserve">Mitherausgeberin "Soziale Systeme. Zeitschrift für soziologische Theorie"</w:t>
        </w:r>
      </w:hyperlink>
      <w:r>
        <w:rPr/>
        <w:t xml:space="preserve">(03.2021 -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79" w:history="1">
        <w:r>
          <w:rPr>
            <w:color w:val="0000FF"/>
          </w:rPr>
          <w:t xml:space="preserve">Wissenschaftlicher Beirat</w:t>
        </w:r>
      </w:hyperlink>
      <w:r>
        <w:rPr/>
        <w:t xml:space="preserve">(01.09.2015 -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Lehmann, Maren</w:t>
      </w:r>
      <w:r>
        <w:rPr/>
        <w:t xml:space="preserve">: </w:t>
      </w:r>
      <w:hyperlink r:id="rId80" w:history="1">
        <w:r>
          <w:rPr>
            <w:color w:val="0000FF"/>
          </w:rPr>
          <w:t xml:space="preserve">»Ökologien des Menschlichen«</w:t>
        </w:r>
      </w:hyperlink>
      <w:r>
        <w:rPr/>
        <w:t xml:space="preserve">(22.09.2016 - 24.09.2016)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Schmidt, Thomas</w:t>
      </w:r>
      <w:r>
        <w:rPr/>
        <w:t xml:space="preserve">: </w:t>
      </w:r>
      <w:r>
        <w:rPr/>
        <w:t xml:space="preserve">Nie wieder Qualität. Strategien des Paradoxie-Managements</w:t>
      </w:r>
      <w:r>
        <w:rPr/>
        <w:t xml:space="preserve">, 2016.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Jekat, Christian</w:t>
      </w:r>
      <w:r>
        <w:rPr/>
        <w:t xml:space="preserve">: </w:t>
      </w:r>
      <w:r>
        <w:rPr/>
        <w:t xml:space="preserve">Digitales Krisenmanagement: Krisenverarbeitung in der Computergesellschaft am Beispiel der US-Notenbank</w:t>
      </w:r>
      <w:r>
        <w:rPr/>
        <w:t xml:space="preserve">, 2019.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https://doi.org/10.1007/978-3-658-25752-1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D919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68" TargetMode="External"/><Relationship Id="rId8" Type="http://schemas.openxmlformats.org/officeDocument/2006/relationships/hyperlink" Target="https://doi.org/10.1515/sosys-2020-0025" TargetMode="External"/><Relationship Id="rId9" Type="http://schemas.openxmlformats.org/officeDocument/2006/relationships/hyperlink" Target="https://zu.ub.uni-freiburg.de/data/11169" TargetMode="External"/><Relationship Id="rId10" Type="http://schemas.openxmlformats.org/officeDocument/2006/relationships/hyperlink" Target="https://doi.org/10.1515/sosys-2016-0009" TargetMode="External"/><Relationship Id="rId11" Type="http://schemas.openxmlformats.org/officeDocument/2006/relationships/hyperlink" Target="https://zu.ub.uni-freiburg.de/data/10390" TargetMode="External"/><Relationship Id="rId12" Type="http://schemas.openxmlformats.org/officeDocument/2006/relationships/hyperlink" Target="https://zu.ub.uni-freiburg.de/data/10392" TargetMode="External"/><Relationship Id="rId13" Type="http://schemas.openxmlformats.org/officeDocument/2006/relationships/hyperlink" Target="https://doi.org/10.1515/sosys-2015-0016" TargetMode="External"/><Relationship Id="rId14" Type="http://schemas.openxmlformats.org/officeDocument/2006/relationships/hyperlink" Target="https://zu.ub.uni-freiburg.de/data/5494" TargetMode="External"/><Relationship Id="rId15" Type="http://schemas.openxmlformats.org/officeDocument/2006/relationships/hyperlink" Target="https://zu.ub.uni-freiburg.de/data/11524" TargetMode="External"/><Relationship Id="rId16" Type="http://schemas.openxmlformats.org/officeDocument/2006/relationships/hyperlink" Target="https://zu.ub.uni-freiburg.de/data/10396" TargetMode="External"/><Relationship Id="rId17" Type="http://schemas.openxmlformats.org/officeDocument/2006/relationships/hyperlink" Target="https://zu.ub.uni-freiburg.de/data/10393" TargetMode="External"/><Relationship Id="rId18" Type="http://schemas.openxmlformats.org/officeDocument/2006/relationships/hyperlink" Target="https://zu.ub.uni-freiburg.de/data/5870" TargetMode="External"/><Relationship Id="rId19" Type="http://schemas.openxmlformats.org/officeDocument/2006/relationships/hyperlink" Target="https://zu.ub.uni-freiburg.de/data/6767" TargetMode="External"/><Relationship Id="rId20" Type="http://schemas.openxmlformats.org/officeDocument/2006/relationships/hyperlink" Target="https://zu.ub.uni-freiburg.de/data/10399" TargetMode="External"/><Relationship Id="rId21" Type="http://schemas.openxmlformats.org/officeDocument/2006/relationships/hyperlink" Target="https://zu.ub.uni-freiburg.de/data/5853" TargetMode="External"/><Relationship Id="rId22" Type="http://schemas.openxmlformats.org/officeDocument/2006/relationships/hyperlink" Target="https://doi.org/10.1007/978-3-662-66896-2_8" TargetMode="External"/><Relationship Id="rId23" Type="http://schemas.openxmlformats.org/officeDocument/2006/relationships/hyperlink" Target="https://zu.ub.uni-freiburg.de/data/11523" TargetMode="External"/><Relationship Id="rId24" Type="http://schemas.openxmlformats.org/officeDocument/2006/relationships/hyperlink" Target="https://doi.org/10.1007/978-3-662-64084-5_3" TargetMode="External"/><Relationship Id="rId25" Type="http://schemas.openxmlformats.org/officeDocument/2006/relationships/hyperlink" Target="https://zu.ub.uni-freiburg.de/data/10902" TargetMode="External"/><Relationship Id="rId26" Type="http://schemas.openxmlformats.org/officeDocument/2006/relationships/hyperlink" Target="https://zu.ub.uni-freiburg.de/data/10900" TargetMode="External"/><Relationship Id="rId27" Type="http://schemas.openxmlformats.org/officeDocument/2006/relationships/hyperlink" Target="https://doi.org/10.14361/9783839458693-002" TargetMode="External"/><Relationship Id="rId28" Type="http://schemas.openxmlformats.org/officeDocument/2006/relationships/hyperlink" Target="https://zu.ub.uni-freiburg.de/data/10884" TargetMode="External"/><Relationship Id="rId29" Type="http://schemas.openxmlformats.org/officeDocument/2006/relationships/hyperlink" Target="https://zu.ub.uni-freiburg.de/data/10395" TargetMode="External"/><Relationship Id="rId30" Type="http://schemas.openxmlformats.org/officeDocument/2006/relationships/hyperlink" Target="https://zu.ub.uni-freiburg.de/data/10394" TargetMode="External"/><Relationship Id="rId31" Type="http://schemas.openxmlformats.org/officeDocument/2006/relationships/hyperlink" Target="https://zu.ub.uni-freiburg.de/data/10397" TargetMode="External"/><Relationship Id="rId32" Type="http://schemas.openxmlformats.org/officeDocument/2006/relationships/hyperlink" Target="https://zu.ub.uni-freiburg.de/data/11332" TargetMode="External"/><Relationship Id="rId33" Type="http://schemas.openxmlformats.org/officeDocument/2006/relationships/hyperlink" Target="https://doi.org/10.5771/9783845287331-79" TargetMode="External"/><Relationship Id="rId34" Type="http://schemas.openxmlformats.org/officeDocument/2006/relationships/hyperlink" Target="https://zu.ub.uni-freiburg.de/data/6768" TargetMode="External"/><Relationship Id="rId35" Type="http://schemas.openxmlformats.org/officeDocument/2006/relationships/hyperlink" Target="https://zu.ub.uni-freiburg.de/data/6769" TargetMode="External"/><Relationship Id="rId36" Type="http://schemas.openxmlformats.org/officeDocument/2006/relationships/hyperlink" Target="https://zu.ub.uni-freiburg.de/data/10391" TargetMode="External"/><Relationship Id="rId37" Type="http://schemas.openxmlformats.org/officeDocument/2006/relationships/hyperlink" Target="https://zu.ub.uni-freiburg.de/data/5518" TargetMode="External"/><Relationship Id="rId38" Type="http://schemas.openxmlformats.org/officeDocument/2006/relationships/hyperlink" Target="https://doi.org/10.1007/978-3-658-13740-3_3" TargetMode="External"/><Relationship Id="rId39" Type="http://schemas.openxmlformats.org/officeDocument/2006/relationships/hyperlink" Target="https://zu.ub.uni-freiburg.de/data/5495" TargetMode="External"/><Relationship Id="rId40" Type="http://schemas.openxmlformats.org/officeDocument/2006/relationships/hyperlink" Target="https://doi.org/10.1007/978-3-658-14969-7_7" TargetMode="External"/><Relationship Id="rId41" Type="http://schemas.openxmlformats.org/officeDocument/2006/relationships/hyperlink" Target="https://zu.ub.uni-freiburg.de/data/5854" TargetMode="External"/><Relationship Id="rId42" Type="http://schemas.openxmlformats.org/officeDocument/2006/relationships/hyperlink" Target="https://doi.org/10.1007/978-3-531-20004-0_18" TargetMode="External"/><Relationship Id="rId43" Type="http://schemas.openxmlformats.org/officeDocument/2006/relationships/hyperlink" Target="https://zu.ub.uni-freiburg.de/data/4543" TargetMode="External"/><Relationship Id="rId44" Type="http://schemas.openxmlformats.org/officeDocument/2006/relationships/hyperlink" Target="https://zu.ub.uni-freiburg.de/data/5493" TargetMode="External"/><Relationship Id="rId45" Type="http://schemas.openxmlformats.org/officeDocument/2006/relationships/hyperlink" Target="https://zu.ub.uni-freiburg.de/data/6772" TargetMode="External"/><Relationship Id="rId46" Type="http://schemas.openxmlformats.org/officeDocument/2006/relationships/hyperlink" Target="https://zu.ub.uni-freiburg.de/data/5860" TargetMode="External"/><Relationship Id="rId47" Type="http://schemas.openxmlformats.org/officeDocument/2006/relationships/hyperlink" Target="https://zu.ub.uni-freiburg.de/data/5856" TargetMode="External"/><Relationship Id="rId48" Type="http://schemas.openxmlformats.org/officeDocument/2006/relationships/hyperlink" Target="https://zu.ub.uni-freiburg.de/data/6773" TargetMode="External"/><Relationship Id="rId49" Type="http://schemas.openxmlformats.org/officeDocument/2006/relationships/hyperlink" Target="https://zu.ub.uni-freiburg.de/data/6775" TargetMode="External"/><Relationship Id="rId50" Type="http://schemas.openxmlformats.org/officeDocument/2006/relationships/hyperlink" Target="https://zu.ub.uni-freiburg.de/data/6776" TargetMode="External"/><Relationship Id="rId51" Type="http://schemas.openxmlformats.org/officeDocument/2006/relationships/hyperlink" Target="https://zu.ub.uni-freiburg.de/data/6770" TargetMode="External"/><Relationship Id="rId52" Type="http://schemas.openxmlformats.org/officeDocument/2006/relationships/hyperlink" Target="https://zu.ub.uni-freiburg.de/data/6774" TargetMode="External"/><Relationship Id="rId53" Type="http://schemas.openxmlformats.org/officeDocument/2006/relationships/hyperlink" Target="https://zu.ub.uni-freiburg.de/data/6771" TargetMode="External"/><Relationship Id="rId54" Type="http://schemas.openxmlformats.org/officeDocument/2006/relationships/hyperlink" Target="https://zu.ub.uni-freiburg.de/data/6852" TargetMode="External"/><Relationship Id="rId55" Type="http://schemas.openxmlformats.org/officeDocument/2006/relationships/hyperlink" Target="https://zu.ub.uni-freiburg.de/data/5865" TargetMode="External"/><Relationship Id="rId56" Type="http://schemas.openxmlformats.org/officeDocument/2006/relationships/hyperlink" Target="https://zu.ub.uni-freiburg.de/data/5859" TargetMode="External"/><Relationship Id="rId57" Type="http://schemas.openxmlformats.org/officeDocument/2006/relationships/hyperlink" Target="https://zu.ub.uni-freiburg.de/data/5507" TargetMode="External"/><Relationship Id="rId58" Type="http://schemas.openxmlformats.org/officeDocument/2006/relationships/hyperlink" Target="https://zu.ub.uni-freiburg.de/data/5861" TargetMode="External"/><Relationship Id="rId59" Type="http://schemas.openxmlformats.org/officeDocument/2006/relationships/hyperlink" Target="https://zu.ub.uni-freiburg.de/data/5506" TargetMode="External"/><Relationship Id="rId60" Type="http://schemas.openxmlformats.org/officeDocument/2006/relationships/hyperlink" Target="https://zu.ub.uni-freiburg.de/data/5862" TargetMode="External"/><Relationship Id="rId61" Type="http://schemas.openxmlformats.org/officeDocument/2006/relationships/hyperlink" Target="https://zu.ub.uni-freiburg.de/data/5505" TargetMode="External"/><Relationship Id="rId62" Type="http://schemas.openxmlformats.org/officeDocument/2006/relationships/hyperlink" Target="https://zu.ub.uni-freiburg.de/data/5864" TargetMode="External"/><Relationship Id="rId63" Type="http://schemas.openxmlformats.org/officeDocument/2006/relationships/hyperlink" Target="https://zu.ub.uni-freiburg.de/data/5867" TargetMode="External"/><Relationship Id="rId64" Type="http://schemas.openxmlformats.org/officeDocument/2006/relationships/hyperlink" Target="https://zu.ub.uni-freiburg.de/data/5858" TargetMode="External"/><Relationship Id="rId65" Type="http://schemas.openxmlformats.org/officeDocument/2006/relationships/hyperlink" Target="https://zu.ub.uni-freiburg.de/data/5855" TargetMode="External"/><Relationship Id="rId66" Type="http://schemas.openxmlformats.org/officeDocument/2006/relationships/hyperlink" Target="https://zu.ub.uni-freiburg.de/data/5857" TargetMode="External"/><Relationship Id="rId67" Type="http://schemas.openxmlformats.org/officeDocument/2006/relationships/hyperlink" Target="https://zu.ub.uni-freiburg.de/data/5866" TargetMode="External"/><Relationship Id="rId68" Type="http://schemas.openxmlformats.org/officeDocument/2006/relationships/hyperlink" Target="https://zu.ub.uni-freiburg.de/data/10910" TargetMode="External"/><Relationship Id="rId69" Type="http://schemas.openxmlformats.org/officeDocument/2006/relationships/hyperlink" Target="https://zu.ub.uni-freiburg.de/data/10321" TargetMode="External"/><Relationship Id="rId70" Type="http://schemas.openxmlformats.org/officeDocument/2006/relationships/hyperlink" Target="https://zu.ub.uni-freiburg.de/data/10320" TargetMode="External"/><Relationship Id="rId71" Type="http://schemas.openxmlformats.org/officeDocument/2006/relationships/hyperlink" Target="https://zu.ub.uni-freiburg.de/data/10404" TargetMode="External"/><Relationship Id="rId72" Type="http://schemas.openxmlformats.org/officeDocument/2006/relationships/hyperlink" Target="https://doi.org/10.1515/srsr-2016-0071" TargetMode="External"/><Relationship Id="rId73" Type="http://schemas.openxmlformats.org/officeDocument/2006/relationships/hyperlink" Target="https://zu.ub.uni-freiburg.de/data/5852" TargetMode="External"/><Relationship Id="rId74" Type="http://schemas.openxmlformats.org/officeDocument/2006/relationships/hyperlink" Target="https://doi.org/10.1108/K-12-2020-862" TargetMode="External"/><Relationship Id="rId75" Type="http://schemas.openxmlformats.org/officeDocument/2006/relationships/hyperlink" Target="https://zu.ub.uni-freiburg.de/data/10880" TargetMode="External"/><Relationship Id="rId76" Type="http://schemas.openxmlformats.org/officeDocument/2006/relationships/hyperlink" Target="https://zu.ub.uni-freiburg.de/data/10411" TargetMode="External"/><Relationship Id="rId77" Type="http://schemas.openxmlformats.org/officeDocument/2006/relationships/hyperlink" Target="https://zu.ub.uni-freiburg.de/activity/1286" TargetMode="External"/><Relationship Id="rId78" Type="http://schemas.openxmlformats.org/officeDocument/2006/relationships/hyperlink" Target="https://zu.ub.uni-freiburg.de/activity/1285" TargetMode="External"/><Relationship Id="rId79" Type="http://schemas.openxmlformats.org/officeDocument/2006/relationships/hyperlink" Target="https://zu.ub.uni-freiburg.de/activity/911" TargetMode="External"/><Relationship Id="rId80" Type="http://schemas.openxmlformats.org/officeDocument/2006/relationships/hyperlink" Target="https://zu.ub.uni-freiburg.de/activity/910" TargetMode="External"/><Relationship Id="rId81" Type="http://schemas.openxmlformats.org/officeDocument/2006/relationships/hyperlink" Target="https://zu.ub.uni-freiburg.de/data/8892" TargetMode="External"/><Relationship Id="rId82" Type="http://schemas.openxmlformats.org/officeDocument/2006/relationships/hyperlink" Target="https://doi.org/10.1007/978-3-658-25752-1" TargetMode="External"/><Relationship Id="rId83" Type="http://schemas.openxmlformats.org/officeDocument/2006/relationships/hyperlink" Target="https://zu.ub.uni-freiburg.de/data/9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2024-05-07T06:57:28+02:00</dcterms:created>
  <dcterms:modified xsi:type="dcterms:W3CDTF">2024-05-07T06:57:28+02:00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